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E3D86" w14:textId="77777777" w:rsidR="00607EFA" w:rsidRPr="00BA471A" w:rsidRDefault="00607EFA" w:rsidP="00607E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eastAsia="ru-RU"/>
        </w:rPr>
      </w:pPr>
      <w:r w:rsidRPr="00BA471A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eastAsia="ru-RU"/>
        </w:rPr>
        <w:drawing>
          <wp:anchor distT="0" distB="0" distL="6401435" distR="6401435" simplePos="0" relativeHeight="251662336" behindDoc="0" locked="0" layoutInCell="1" allowOverlap="1" wp14:anchorId="69F5F011" wp14:editId="1B07BCAE">
            <wp:simplePos x="0" y="0"/>
            <wp:positionH relativeFrom="margin">
              <wp:align>center</wp:align>
            </wp:positionH>
            <wp:positionV relativeFrom="paragraph">
              <wp:posOffset>-457200</wp:posOffset>
            </wp:positionV>
            <wp:extent cx="571500" cy="723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471A"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eastAsia="ru-RU"/>
        </w:rPr>
        <w:t>АДМИНИСТРАЦИЯ Нижневартовского района</w:t>
      </w:r>
    </w:p>
    <w:p w14:paraId="02AB205D" w14:textId="77777777" w:rsidR="00607EFA" w:rsidRPr="00BA471A" w:rsidRDefault="00607EFA" w:rsidP="00607EF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71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14:paraId="7A054BB9" w14:textId="77777777" w:rsidR="00607EFA" w:rsidRPr="00BA471A" w:rsidRDefault="00607EFA" w:rsidP="00607E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4EEC2" w14:textId="77777777" w:rsidR="00307195" w:rsidRPr="00BA471A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Hlk189130227"/>
      <w:r w:rsidRPr="00BA471A">
        <w:rPr>
          <w:rFonts w:ascii="Times New Roman" w:hAnsi="Times New Roman" w:cs="Times New Roman"/>
          <w:b/>
          <w:sz w:val="32"/>
          <w:szCs w:val="32"/>
        </w:rPr>
        <w:t xml:space="preserve">ОТДЕЛ ВЗАИМОДЕЙСТВИЯ С НЕКОММЕРЧЕСКИМИ ОРГАНИЗАЦИЯМИ, ОТДЕЛЬНЫМИ КАТЕГОРИЯМИ ГРАЖДАН, ПОДДЕРЖКИ ГРАЖДАНСКИХ ИНИЦИАТИВ </w:t>
      </w:r>
    </w:p>
    <w:p w14:paraId="23A8489E" w14:textId="07ABCF47" w:rsidR="00307195" w:rsidRPr="00BA471A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471A">
        <w:rPr>
          <w:rFonts w:ascii="Times New Roman" w:hAnsi="Times New Roman" w:cs="Times New Roman"/>
          <w:b/>
          <w:sz w:val="32"/>
          <w:szCs w:val="32"/>
        </w:rPr>
        <w:t>АДМИНИСТРАЦИИ РАЙОНА</w:t>
      </w:r>
    </w:p>
    <w:p w14:paraId="653B8EFD" w14:textId="77777777" w:rsidR="00307195" w:rsidRPr="00BA471A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4B6C1FA" w14:textId="77777777" w:rsidR="00307195" w:rsidRPr="00BA471A" w:rsidRDefault="00307195" w:rsidP="00307195">
      <w:pPr>
        <w:tabs>
          <w:tab w:val="num" w:pos="4665"/>
        </w:tabs>
        <w:suppressAutoHyphens/>
        <w:spacing w:after="0" w:line="240" w:lineRule="auto"/>
        <w:jc w:val="center"/>
        <w:outlineLvl w:val="5"/>
        <w:rPr>
          <w:rFonts w:ascii="Times New Roman" w:hAnsi="Times New Roman" w:cs="Times New Roman"/>
          <w:spacing w:val="-6"/>
          <w:sz w:val="20"/>
          <w:szCs w:val="20"/>
          <w:lang w:eastAsia="ar-SA"/>
        </w:rPr>
      </w:pPr>
      <w:r w:rsidRPr="00BA471A">
        <w:rPr>
          <w:rFonts w:ascii="Times New Roman" w:hAnsi="Times New Roman" w:cs="Times New Roman"/>
          <w:spacing w:val="-6"/>
          <w:sz w:val="20"/>
          <w:szCs w:val="20"/>
          <w:lang w:eastAsia="ar-SA"/>
        </w:rPr>
        <w:t>ул. Ленина, 6, г. Нижневартовск, Ханты-Мансийский автономный округ – Югра (Тюменская область), 628600</w:t>
      </w:r>
    </w:p>
    <w:p w14:paraId="023C71EF" w14:textId="77777777" w:rsidR="00307195" w:rsidRPr="00BA471A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A471A">
        <w:rPr>
          <w:rFonts w:ascii="Times New Roman" w:hAnsi="Times New Roman" w:cs="Times New Roman"/>
          <w:b/>
          <w:bCs/>
          <w:sz w:val="20"/>
          <w:szCs w:val="20"/>
        </w:rPr>
        <w:t xml:space="preserve">Телефоны: (3466) 49-87-80, 49-84-38, 49-87-07, </w:t>
      </w:r>
    </w:p>
    <w:p w14:paraId="63EB96B1" w14:textId="77777777" w:rsidR="00307195" w:rsidRPr="00BA471A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A471A">
        <w:rPr>
          <w:rFonts w:ascii="Times New Roman" w:hAnsi="Times New Roman" w:cs="Times New Roman"/>
          <w:b/>
          <w:bCs/>
          <w:sz w:val="20"/>
          <w:szCs w:val="20"/>
        </w:rPr>
        <w:t xml:space="preserve">электронная почта: </w:t>
      </w:r>
      <w:hyperlink r:id="rId9" w:history="1">
        <w:r w:rsidRPr="00BA471A">
          <w:rPr>
            <w:rStyle w:val="af2"/>
            <w:rFonts w:ascii="Times New Roman" w:hAnsi="Times New Roman" w:cs="Times New Roman"/>
            <w:b/>
            <w:color w:val="000000" w:themeColor="text1"/>
            <w:sz w:val="20"/>
            <w:szCs w:val="20"/>
          </w:rPr>
          <w:t>kolobaevaen@NVraion.ru</w:t>
        </w:r>
      </w:hyperlink>
      <w:r w:rsidRPr="00BA471A">
        <w:rPr>
          <w:rStyle w:val="af2"/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hyperlink r:id="rId10" w:history="1">
        <w:r w:rsidRPr="00BA471A">
          <w:rPr>
            <w:rStyle w:val="af2"/>
            <w:rFonts w:ascii="Times New Roman" w:hAnsi="Times New Roman" w:cs="Times New Roman"/>
            <w:b/>
            <w:color w:val="000000" w:themeColor="text1"/>
            <w:sz w:val="20"/>
            <w:szCs w:val="20"/>
          </w:rPr>
          <w:t>SamorodovaMA@NVraion.ru</w:t>
        </w:r>
      </w:hyperlink>
      <w:r w:rsidRPr="00BA471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hyperlink r:id="rId11" w:history="1">
        <w:r w:rsidRPr="00BA471A">
          <w:rPr>
            <w:rFonts w:ascii="Times New Roman" w:hAnsi="Times New Roman" w:cs="Times New Roman"/>
            <w:b/>
            <w:color w:val="000000" w:themeColor="text1"/>
            <w:sz w:val="20"/>
            <w:szCs w:val="20"/>
          </w:rPr>
          <w:t>UdodOV@</w:t>
        </w:r>
        <w:r w:rsidRPr="00BA471A">
          <w:rPr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NV</w:t>
        </w:r>
        <w:r w:rsidRPr="00BA471A">
          <w:rPr>
            <w:rFonts w:ascii="Times New Roman" w:hAnsi="Times New Roman" w:cs="Times New Roman"/>
            <w:b/>
            <w:color w:val="000000" w:themeColor="text1"/>
            <w:sz w:val="20"/>
            <w:szCs w:val="20"/>
          </w:rPr>
          <w:t>raion.ru</w:t>
        </w:r>
      </w:hyperlink>
    </w:p>
    <w:p w14:paraId="3EB27F11" w14:textId="77777777" w:rsidR="000B3AAC" w:rsidRPr="00BA471A" w:rsidRDefault="000B3AAC" w:rsidP="000B3AAC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0"/>
          <w:lang w:eastAsia="ru-RU"/>
        </w:rPr>
      </w:pPr>
    </w:p>
    <w:tbl>
      <w:tblPr>
        <w:tblStyle w:val="a5"/>
        <w:tblpPr w:leftFromText="180" w:rightFromText="180" w:vertAnchor="text" w:horzAnchor="margin" w:tblpY="10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5621"/>
      </w:tblGrid>
      <w:tr w:rsidR="000B3AAC" w:rsidRPr="00BA471A" w14:paraId="6B296CF7" w14:textId="77777777" w:rsidTr="00E4534A">
        <w:tc>
          <w:tcPr>
            <w:tcW w:w="4160" w:type="dxa"/>
            <w:shd w:val="clear" w:color="auto" w:fill="auto"/>
          </w:tcPr>
          <w:p w14:paraId="60C17CCD" w14:textId="77777777" w:rsidR="000B3AAC" w:rsidRPr="00BA471A" w:rsidRDefault="000B3AAC" w:rsidP="00E4534A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A471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[Номер документа]</w:t>
            </w:r>
          </w:p>
          <w:p w14:paraId="79DDA534" w14:textId="77777777" w:rsidR="000B3AAC" w:rsidRPr="00BA471A" w:rsidRDefault="000B3AAC" w:rsidP="00E4534A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A471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[Дата документа]</w:t>
            </w:r>
          </w:p>
          <w:p w14:paraId="4717A8D6" w14:textId="77777777" w:rsidR="000B3AAC" w:rsidRPr="00BA471A" w:rsidRDefault="000B3AAC" w:rsidP="00E4534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A471A">
              <w:rPr>
                <w:rFonts w:ascii="Times New Roman" w:hAnsi="Times New Roman" w:cs="Times New Roman"/>
                <w:color w:val="000000"/>
                <w:sz w:val="24"/>
              </w:rPr>
              <w:t>№ ________________ от _________</w:t>
            </w:r>
          </w:p>
          <w:p w14:paraId="7E59DE74" w14:textId="77777777" w:rsidR="00EC7177" w:rsidRPr="00BA471A" w:rsidRDefault="00EC7177" w:rsidP="00EC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71A">
              <w:rPr>
                <w:rFonts w:ascii="Times New Roman" w:hAnsi="Times New Roman" w:cs="Times New Roman"/>
                <w:bCs/>
                <w:sz w:val="24"/>
                <w:szCs w:val="24"/>
              </w:rPr>
              <w:t>На № ________ от _____________</w:t>
            </w:r>
          </w:p>
          <w:p w14:paraId="4692658F" w14:textId="77777777" w:rsidR="000B3AAC" w:rsidRPr="00BA471A" w:rsidRDefault="000B3AAC" w:rsidP="00E4534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21" w:type="dxa"/>
            <w:shd w:val="clear" w:color="auto" w:fill="auto"/>
          </w:tcPr>
          <w:p w14:paraId="312ABE0B" w14:textId="77777777" w:rsidR="00A10A92" w:rsidRPr="00BA471A" w:rsidRDefault="00A10A92" w:rsidP="00E4534A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bookmarkStart w:id="1" w:name="_Hlk189130194"/>
          </w:p>
          <w:bookmarkEnd w:id="1"/>
          <w:p w14:paraId="47EC0EF0" w14:textId="306F6AE4" w:rsidR="000B3AAC" w:rsidRPr="00BA471A" w:rsidRDefault="000B3AAC" w:rsidP="00E4534A">
            <w:pPr>
              <w:ind w:left="708"/>
              <w:rPr>
                <w:rFonts w:ascii="Arial" w:hAnsi="Arial" w:cs="Arial"/>
                <w:sz w:val="21"/>
                <w:szCs w:val="21"/>
                <w:shd w:val="clear" w:color="auto" w:fill="EFEFEF"/>
              </w:rPr>
            </w:pPr>
          </w:p>
          <w:p w14:paraId="4605E4DB" w14:textId="77777777" w:rsidR="000B3AAC" w:rsidRPr="00BA471A" w:rsidRDefault="000B3AAC" w:rsidP="00E4534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101866E7" w14:textId="77777777" w:rsidR="00EC7177" w:rsidRPr="00BA471A" w:rsidRDefault="00EC7177" w:rsidP="00EC7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71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1330732E" w14:textId="77777777" w:rsidR="00EC7177" w:rsidRPr="00BA471A" w:rsidRDefault="00EC7177" w:rsidP="00EC7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71A">
        <w:rPr>
          <w:rFonts w:ascii="Times New Roman" w:hAnsi="Times New Roman" w:cs="Times New Roman"/>
          <w:b/>
          <w:sz w:val="28"/>
          <w:szCs w:val="28"/>
        </w:rPr>
        <w:t>к проекту решения Думы района</w:t>
      </w:r>
    </w:p>
    <w:p w14:paraId="73AA85F7" w14:textId="72A9B588" w:rsidR="00BA471A" w:rsidRPr="00BA471A" w:rsidRDefault="00EC7177" w:rsidP="00EC7177">
      <w:pPr>
        <w:spacing w:after="0" w:line="240" w:lineRule="auto"/>
        <w:jc w:val="center"/>
        <w:rPr>
          <w:rFonts w:ascii="Times New Roman" w:hAnsi="Times New Roman" w:cs="Times New Roman"/>
          <w:bCs/>
          <w:color w:val="7030A0"/>
          <w:sz w:val="28"/>
          <w:szCs w:val="28"/>
        </w:rPr>
      </w:pPr>
      <w:r w:rsidRPr="00BA471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015FA" w:rsidRPr="00BA471A">
        <w:rPr>
          <w:rFonts w:ascii="Times New Roman" w:hAnsi="Times New Roman" w:cs="Times New Roman"/>
          <w:sz w:val="28"/>
          <w:szCs w:val="28"/>
        </w:rPr>
        <w:t xml:space="preserve">О дополнительной мере социальной поддержки </w:t>
      </w:r>
      <w:r w:rsidR="008015FA" w:rsidRPr="00BA471A">
        <w:rPr>
          <w:rFonts w:ascii="Times New Roman" w:hAnsi="Times New Roman" w:cs="Times New Roman"/>
          <w:bCs/>
          <w:sz w:val="28"/>
          <w:szCs w:val="28"/>
        </w:rPr>
        <w:t xml:space="preserve">гражданам Российской Федерации, оказавшим содействие в привлечении граждан </w:t>
      </w:r>
      <w:r w:rsidR="002575A4" w:rsidRPr="00BA471A">
        <w:rPr>
          <w:rFonts w:ascii="Times New Roman" w:hAnsi="Times New Roman"/>
          <w:sz w:val="28"/>
          <w:szCs w:val="28"/>
        </w:rPr>
        <w:t>Российской Федерации либо иностранны</w:t>
      </w:r>
      <w:r w:rsidR="002575A4" w:rsidRPr="00BA471A">
        <w:rPr>
          <w:rFonts w:ascii="Times New Roman" w:hAnsi="Times New Roman"/>
          <w:sz w:val="28"/>
          <w:szCs w:val="28"/>
        </w:rPr>
        <w:t>х</w:t>
      </w:r>
      <w:r w:rsidR="002575A4" w:rsidRPr="00BA471A">
        <w:rPr>
          <w:rFonts w:ascii="Times New Roman" w:hAnsi="Times New Roman"/>
          <w:sz w:val="28"/>
          <w:szCs w:val="28"/>
        </w:rPr>
        <w:t xml:space="preserve"> граждан</w:t>
      </w:r>
      <w:r w:rsidR="00BA471A" w:rsidRPr="00BA471A">
        <w:rPr>
          <w:rFonts w:ascii="Times New Roman" w:hAnsi="Times New Roman"/>
          <w:sz w:val="28"/>
          <w:szCs w:val="28"/>
        </w:rPr>
        <w:t xml:space="preserve"> и</w:t>
      </w:r>
      <w:r w:rsidR="002575A4" w:rsidRPr="00BA471A">
        <w:rPr>
          <w:rFonts w:ascii="Times New Roman" w:hAnsi="Times New Roman"/>
          <w:sz w:val="28"/>
          <w:szCs w:val="28"/>
        </w:rPr>
        <w:t xml:space="preserve"> </w:t>
      </w:r>
      <w:r w:rsidR="006953A3" w:rsidRPr="00BA471A">
        <w:rPr>
          <w:rFonts w:ascii="Times New Roman" w:hAnsi="Times New Roman"/>
          <w:sz w:val="28"/>
          <w:szCs w:val="28"/>
        </w:rPr>
        <w:t>лиц без гражданства, законно находящи</w:t>
      </w:r>
      <w:r w:rsidR="00727DA7" w:rsidRPr="00BA471A">
        <w:rPr>
          <w:rFonts w:ascii="Times New Roman" w:hAnsi="Times New Roman"/>
          <w:sz w:val="28"/>
          <w:szCs w:val="28"/>
        </w:rPr>
        <w:t>х</w:t>
      </w:r>
      <w:r w:rsidR="006953A3" w:rsidRPr="00BA471A">
        <w:rPr>
          <w:rFonts w:ascii="Times New Roman" w:hAnsi="Times New Roman"/>
          <w:sz w:val="28"/>
          <w:szCs w:val="28"/>
        </w:rPr>
        <w:t xml:space="preserve">ся на территории Российской Федерации, </w:t>
      </w:r>
      <w:r w:rsidR="008015FA" w:rsidRPr="00BA471A">
        <w:rPr>
          <w:rFonts w:ascii="Times New Roman" w:hAnsi="Times New Roman" w:cs="Times New Roman"/>
          <w:bCs/>
          <w:sz w:val="28"/>
          <w:szCs w:val="28"/>
        </w:rPr>
        <w:t xml:space="preserve">к заключению </w:t>
      </w:r>
      <w:r w:rsidR="008015FA" w:rsidRPr="00BA471A">
        <w:rPr>
          <w:rFonts w:ascii="Times New Roman" w:hAnsi="Times New Roman" w:cs="Times New Roman"/>
          <w:bCs/>
          <w:sz w:val="28"/>
          <w:szCs w:val="28"/>
        </w:rPr>
        <w:br/>
        <w:t xml:space="preserve">в Ханты-Мансийском автономном округе – Югре контракта </w:t>
      </w:r>
      <w:r w:rsidR="008015FA" w:rsidRPr="00BA471A">
        <w:rPr>
          <w:rFonts w:ascii="Times New Roman" w:hAnsi="Times New Roman" w:cs="Times New Roman"/>
          <w:bCs/>
          <w:sz w:val="28"/>
          <w:szCs w:val="28"/>
        </w:rPr>
        <w:br/>
        <w:t>о прохождении военной службы в Вооруженных силах Российской Федерации</w:t>
      </w:r>
      <w:r w:rsidR="00426823" w:rsidRPr="00BA471A">
        <w:rPr>
          <w:rFonts w:ascii="Times New Roman" w:hAnsi="Times New Roman" w:cs="Times New Roman"/>
          <w:bCs/>
          <w:color w:val="7030A0"/>
          <w:sz w:val="28"/>
          <w:szCs w:val="28"/>
        </w:rPr>
        <w:t xml:space="preserve">, </w:t>
      </w:r>
    </w:p>
    <w:p w14:paraId="44BF5539" w14:textId="7AD90BE7" w:rsidR="00EC7177" w:rsidRPr="00BA471A" w:rsidRDefault="00426823" w:rsidP="00EC7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71A">
        <w:rPr>
          <w:rFonts w:ascii="Times New Roman" w:hAnsi="Times New Roman" w:cs="Times New Roman"/>
          <w:bCs/>
          <w:color w:val="7030A0"/>
          <w:sz w:val="28"/>
          <w:szCs w:val="28"/>
        </w:rPr>
        <w:t>направленным для выполнения задач в ход</w:t>
      </w:r>
      <w:bookmarkStart w:id="2" w:name="_GoBack"/>
      <w:bookmarkEnd w:id="2"/>
      <w:r w:rsidRPr="00BA471A">
        <w:rPr>
          <w:rFonts w:ascii="Times New Roman" w:hAnsi="Times New Roman" w:cs="Times New Roman"/>
          <w:bCs/>
          <w:color w:val="7030A0"/>
          <w:sz w:val="28"/>
          <w:szCs w:val="28"/>
        </w:rPr>
        <w:t>е специальной военной операции</w:t>
      </w:r>
      <w:r w:rsidR="00EC7177" w:rsidRPr="00BA471A">
        <w:rPr>
          <w:rFonts w:ascii="Times New Roman" w:hAnsi="Times New Roman" w:cs="Times New Roman"/>
          <w:b/>
          <w:sz w:val="28"/>
          <w:szCs w:val="28"/>
        </w:rPr>
        <w:t>»</w:t>
      </w:r>
    </w:p>
    <w:p w14:paraId="7B35374E" w14:textId="77777777" w:rsidR="00EC7177" w:rsidRPr="00BA471A" w:rsidRDefault="00EC7177" w:rsidP="00EC71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6AD96F9" w14:textId="047866B0" w:rsidR="008015FA" w:rsidRPr="00BA471A" w:rsidRDefault="008015FA" w:rsidP="008015FA">
      <w:pPr>
        <w:pStyle w:val="af4"/>
        <w:spacing w:before="0" w:beforeAutospacing="0" w:after="0" w:afterAutospacing="0" w:line="288" w:lineRule="atLeast"/>
        <w:ind w:firstLine="540"/>
        <w:jc w:val="both"/>
        <w:rPr>
          <w:bCs/>
          <w:sz w:val="28"/>
          <w:szCs w:val="28"/>
        </w:rPr>
      </w:pPr>
      <w:r w:rsidRPr="00BA471A">
        <w:rPr>
          <w:sz w:val="28"/>
          <w:szCs w:val="28"/>
        </w:rPr>
        <w:t xml:space="preserve">Руководствуясь частью 5 статьи 36 Федерального закона </w:t>
      </w:r>
      <w:r w:rsidRPr="00BA471A">
        <w:rPr>
          <w:bCs/>
          <w:sz w:val="28"/>
          <w:szCs w:val="28"/>
        </w:rPr>
        <w:t>от 20.03.2025 №33-ФЗ «Об общих принципах организации местного самоуправления в единой системе публичной власти</w:t>
      </w:r>
      <w:r w:rsidRPr="00BA471A">
        <w:rPr>
          <w:sz w:val="28"/>
          <w:szCs w:val="28"/>
        </w:rPr>
        <w:t xml:space="preserve">», </w:t>
      </w:r>
      <w:bookmarkStart w:id="3" w:name="_Hlk213423297"/>
      <w:r w:rsidR="00C56E15" w:rsidRPr="00BA471A">
        <w:rPr>
          <w:sz w:val="28"/>
          <w:szCs w:val="28"/>
        </w:rPr>
        <w:fldChar w:fldCharType="begin"/>
      </w:r>
      <w:r w:rsidR="00C56E15" w:rsidRPr="00BA471A">
        <w:rPr>
          <w:sz w:val="28"/>
          <w:szCs w:val="28"/>
        </w:rPr>
        <w:instrText xml:space="preserve"> HYPERLINK "https://login.consultant.ru/link/?req=doc&amp;base=RLAW926&amp;n=313534&amp;dst=100817" \h </w:instrText>
      </w:r>
      <w:r w:rsidR="00C56E15" w:rsidRPr="00BA471A">
        <w:rPr>
          <w:sz w:val="28"/>
          <w:szCs w:val="28"/>
        </w:rPr>
        <w:fldChar w:fldCharType="separate"/>
      </w:r>
      <w:r w:rsidR="00C56E15" w:rsidRPr="00BA471A">
        <w:rPr>
          <w:rFonts w:eastAsia="Calibri"/>
          <w:sz w:val="28"/>
          <w:szCs w:val="28"/>
        </w:rPr>
        <w:t>пунктом 2 статьи 7</w:t>
      </w:r>
      <w:r w:rsidR="00C56E15" w:rsidRPr="00BA471A">
        <w:rPr>
          <w:rFonts w:eastAsia="Calibri"/>
          <w:sz w:val="28"/>
          <w:szCs w:val="28"/>
        </w:rPr>
        <w:fldChar w:fldCharType="end"/>
      </w:r>
      <w:r w:rsidR="00C56E15" w:rsidRPr="00BA471A">
        <w:rPr>
          <w:rFonts w:eastAsia="Calibri"/>
          <w:sz w:val="28"/>
          <w:szCs w:val="28"/>
        </w:rPr>
        <w:t xml:space="preserve"> Устава</w:t>
      </w:r>
      <w:bookmarkEnd w:id="3"/>
      <w:r w:rsidR="00C56E15" w:rsidRPr="00BA471A">
        <w:rPr>
          <w:rFonts w:eastAsia="Calibri"/>
          <w:sz w:val="28"/>
          <w:szCs w:val="28"/>
        </w:rPr>
        <w:t xml:space="preserve"> </w:t>
      </w:r>
      <w:r w:rsidRPr="00BA471A">
        <w:rPr>
          <w:sz w:val="28"/>
          <w:szCs w:val="28"/>
        </w:rPr>
        <w:t xml:space="preserve">Нижневартовского района разработан проект решения Думы района «О дополнительной мере социальной поддержки </w:t>
      </w:r>
      <w:r w:rsidRPr="00BA471A">
        <w:rPr>
          <w:bCs/>
          <w:sz w:val="28"/>
          <w:szCs w:val="28"/>
        </w:rPr>
        <w:t>гражданам Российской Федерации, оказавшим содействие в привлечении граждан Российской Федерации, иностранных граждан</w:t>
      </w:r>
      <w:r w:rsidR="00BA471A" w:rsidRPr="00BA471A">
        <w:rPr>
          <w:bCs/>
          <w:sz w:val="28"/>
          <w:szCs w:val="28"/>
        </w:rPr>
        <w:t xml:space="preserve"> и</w:t>
      </w:r>
      <w:r w:rsidRPr="00BA471A">
        <w:rPr>
          <w:bCs/>
          <w:sz w:val="28"/>
          <w:szCs w:val="28"/>
        </w:rPr>
        <w:t xml:space="preserve"> </w:t>
      </w:r>
      <w:r w:rsidR="006953A3" w:rsidRPr="00BA471A">
        <w:rPr>
          <w:bCs/>
          <w:sz w:val="28"/>
          <w:szCs w:val="28"/>
        </w:rPr>
        <w:t xml:space="preserve">лиц без гражданства, законно находящихся на территории Российской Федерации, </w:t>
      </w:r>
      <w:r w:rsidRPr="00BA471A">
        <w:rPr>
          <w:bCs/>
          <w:sz w:val="28"/>
          <w:szCs w:val="28"/>
        </w:rPr>
        <w:t xml:space="preserve"> к заключению в Ханты-Мансийском автономном округе – Югре контракта о прохождении военной службы в Вооруженных силах Российской Федерации</w:t>
      </w:r>
      <w:r w:rsidR="00426823" w:rsidRPr="00BA471A">
        <w:rPr>
          <w:bCs/>
          <w:color w:val="7030A0"/>
          <w:sz w:val="28"/>
          <w:szCs w:val="28"/>
        </w:rPr>
        <w:t>, направленным для выполнения задач в ходе специальной военной операции</w:t>
      </w:r>
      <w:r w:rsidRPr="00BA471A">
        <w:rPr>
          <w:bCs/>
          <w:sz w:val="28"/>
          <w:szCs w:val="28"/>
        </w:rPr>
        <w:t>»</w:t>
      </w:r>
      <w:r w:rsidR="00947E83" w:rsidRPr="00BA471A">
        <w:rPr>
          <w:bCs/>
          <w:sz w:val="28"/>
          <w:szCs w:val="28"/>
        </w:rPr>
        <w:t>.</w:t>
      </w:r>
    </w:p>
    <w:p w14:paraId="1C7DF293" w14:textId="0D810C38" w:rsidR="00947E83" w:rsidRPr="00BA471A" w:rsidRDefault="00947E83" w:rsidP="008015FA">
      <w:pPr>
        <w:pStyle w:val="af4"/>
        <w:spacing w:before="0" w:beforeAutospacing="0" w:after="0" w:afterAutospacing="0" w:line="288" w:lineRule="atLeast"/>
        <w:ind w:firstLine="540"/>
        <w:jc w:val="both"/>
        <w:rPr>
          <w:bCs/>
          <w:sz w:val="28"/>
          <w:szCs w:val="28"/>
        </w:rPr>
      </w:pPr>
      <w:r w:rsidRPr="00BA471A">
        <w:rPr>
          <w:sz w:val="28"/>
          <w:szCs w:val="28"/>
        </w:rPr>
        <w:t xml:space="preserve">Утвержден Порядок предоставления </w:t>
      </w:r>
      <w:r w:rsidRPr="00BA471A">
        <w:rPr>
          <w:bCs/>
          <w:sz w:val="28"/>
          <w:szCs w:val="28"/>
        </w:rPr>
        <w:t xml:space="preserve">дополнительной меры социальной поддержки гражданам Российской Федерации, </w:t>
      </w:r>
      <w:r w:rsidRPr="00BA471A">
        <w:rPr>
          <w:bCs/>
          <w:color w:val="002060"/>
          <w:sz w:val="28"/>
          <w:szCs w:val="28"/>
        </w:rPr>
        <w:t xml:space="preserve">оказавшим содействие в привлечении граждан </w:t>
      </w:r>
      <w:r w:rsidRPr="00BA471A">
        <w:rPr>
          <w:bCs/>
          <w:sz w:val="28"/>
          <w:szCs w:val="28"/>
        </w:rPr>
        <w:t>Российской Федерации,</w:t>
      </w:r>
      <w:r w:rsidRPr="00BA471A">
        <w:rPr>
          <w:sz w:val="28"/>
          <w:szCs w:val="28"/>
        </w:rPr>
        <w:t xml:space="preserve"> иностранных граждан</w:t>
      </w:r>
      <w:r w:rsidR="00BA471A" w:rsidRPr="00BA471A">
        <w:rPr>
          <w:sz w:val="28"/>
          <w:szCs w:val="28"/>
        </w:rPr>
        <w:t xml:space="preserve"> и</w:t>
      </w:r>
      <w:r w:rsidRPr="00BA471A">
        <w:rPr>
          <w:sz w:val="28"/>
          <w:szCs w:val="28"/>
        </w:rPr>
        <w:t xml:space="preserve"> </w:t>
      </w:r>
      <w:r w:rsidR="006953A3" w:rsidRPr="00BA471A">
        <w:rPr>
          <w:sz w:val="28"/>
          <w:szCs w:val="28"/>
        </w:rPr>
        <w:t xml:space="preserve">лиц без гражданства, законно находящихся на территории Российской Федерации, </w:t>
      </w:r>
      <w:r w:rsidRPr="00BA471A">
        <w:rPr>
          <w:sz w:val="28"/>
          <w:szCs w:val="28"/>
        </w:rPr>
        <w:t xml:space="preserve"> </w:t>
      </w:r>
      <w:r w:rsidRPr="00BA471A">
        <w:rPr>
          <w:bCs/>
          <w:color w:val="002060"/>
          <w:sz w:val="28"/>
          <w:szCs w:val="28"/>
        </w:rPr>
        <w:t xml:space="preserve">к заключению в Ханты-Мансийском автономном округе – Югре контракта о </w:t>
      </w:r>
      <w:r w:rsidRPr="00BA471A">
        <w:rPr>
          <w:bCs/>
          <w:color w:val="002060"/>
          <w:sz w:val="28"/>
          <w:szCs w:val="28"/>
        </w:rPr>
        <w:lastRenderedPageBreak/>
        <w:t xml:space="preserve">прохождении военной службы </w:t>
      </w:r>
      <w:r w:rsidRPr="00BA471A">
        <w:rPr>
          <w:bCs/>
          <w:sz w:val="28"/>
          <w:szCs w:val="28"/>
        </w:rPr>
        <w:t>в Вооруженных силах Российской Федерации</w:t>
      </w:r>
      <w:r w:rsidR="00426823" w:rsidRPr="00BA471A">
        <w:rPr>
          <w:bCs/>
          <w:color w:val="7030A0"/>
          <w:sz w:val="28"/>
          <w:szCs w:val="28"/>
        </w:rPr>
        <w:t>, направленным для выполнения задач в ходе специальной военной операции</w:t>
      </w:r>
      <w:r w:rsidR="009674E6" w:rsidRPr="00BA471A">
        <w:rPr>
          <w:bCs/>
          <w:sz w:val="28"/>
          <w:szCs w:val="28"/>
        </w:rPr>
        <w:t>.</w:t>
      </w:r>
    </w:p>
    <w:p w14:paraId="77EFB172" w14:textId="13C4A745" w:rsidR="00947E83" w:rsidRPr="00BA471A" w:rsidRDefault="00947E83" w:rsidP="008015FA">
      <w:pPr>
        <w:pStyle w:val="af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BA471A">
        <w:rPr>
          <w:sz w:val="28"/>
          <w:szCs w:val="28"/>
        </w:rPr>
        <w:t>Установ</w:t>
      </w:r>
      <w:r w:rsidR="009674E6" w:rsidRPr="00BA471A">
        <w:rPr>
          <w:sz w:val="28"/>
          <w:szCs w:val="28"/>
        </w:rPr>
        <w:t>лен размер</w:t>
      </w:r>
      <w:r w:rsidRPr="00BA471A">
        <w:rPr>
          <w:sz w:val="28"/>
          <w:szCs w:val="28"/>
        </w:rPr>
        <w:t xml:space="preserve"> дополнительн</w:t>
      </w:r>
      <w:r w:rsidR="009674E6" w:rsidRPr="00BA471A">
        <w:rPr>
          <w:sz w:val="28"/>
          <w:szCs w:val="28"/>
        </w:rPr>
        <w:t>ой</w:t>
      </w:r>
      <w:r w:rsidRPr="00BA471A">
        <w:rPr>
          <w:sz w:val="28"/>
          <w:szCs w:val="28"/>
        </w:rPr>
        <w:t xml:space="preserve"> мер</w:t>
      </w:r>
      <w:r w:rsidR="009674E6" w:rsidRPr="00BA471A">
        <w:rPr>
          <w:sz w:val="28"/>
          <w:szCs w:val="28"/>
        </w:rPr>
        <w:t>ы</w:t>
      </w:r>
      <w:r w:rsidRPr="00BA471A">
        <w:rPr>
          <w:sz w:val="28"/>
          <w:szCs w:val="28"/>
        </w:rPr>
        <w:t xml:space="preserve"> социальной поддержки </w:t>
      </w:r>
      <w:r w:rsidRPr="00BA471A">
        <w:rPr>
          <w:bCs/>
          <w:sz w:val="28"/>
          <w:szCs w:val="28"/>
        </w:rPr>
        <w:t>гражданам Российской Федерации, оказавшим содействие в привлечении граждан Российской Федерации, иностранных граждан</w:t>
      </w:r>
      <w:r w:rsidR="00BA471A" w:rsidRPr="00BA471A">
        <w:rPr>
          <w:bCs/>
          <w:sz w:val="28"/>
          <w:szCs w:val="28"/>
        </w:rPr>
        <w:t xml:space="preserve"> и</w:t>
      </w:r>
      <w:r w:rsidRPr="00BA471A">
        <w:rPr>
          <w:bCs/>
          <w:sz w:val="28"/>
          <w:szCs w:val="28"/>
        </w:rPr>
        <w:t xml:space="preserve"> </w:t>
      </w:r>
      <w:r w:rsidR="006953A3" w:rsidRPr="00BA471A">
        <w:rPr>
          <w:bCs/>
          <w:sz w:val="28"/>
          <w:szCs w:val="28"/>
        </w:rPr>
        <w:t xml:space="preserve">лиц без гражданства, законно находящихся на территории Российской Федерации, </w:t>
      </w:r>
      <w:r w:rsidRPr="00BA471A">
        <w:rPr>
          <w:bCs/>
          <w:sz w:val="28"/>
          <w:szCs w:val="28"/>
        </w:rPr>
        <w:t xml:space="preserve"> </w:t>
      </w:r>
      <w:r w:rsidRPr="00BA471A">
        <w:rPr>
          <w:bCs/>
          <w:sz w:val="28"/>
          <w:szCs w:val="28"/>
        </w:rPr>
        <w:br/>
        <w:t>к заключению в Ханты-Мансийском автономном округе - Югре контракта о прохождении военной службы в Вооруженных силах Российской Федерации</w:t>
      </w:r>
      <w:r w:rsidR="00426823" w:rsidRPr="00BA471A">
        <w:rPr>
          <w:bCs/>
          <w:color w:val="7030A0"/>
          <w:sz w:val="28"/>
          <w:szCs w:val="28"/>
        </w:rPr>
        <w:t>, направленным для выполнения задач в ходе специальной военной операции</w:t>
      </w:r>
      <w:r w:rsidRPr="00BA471A">
        <w:rPr>
          <w:bCs/>
          <w:sz w:val="28"/>
          <w:szCs w:val="28"/>
        </w:rPr>
        <w:t>, в виде единовременной денежной выплаты в размере 200 000 (двести тысяч) рублей</w:t>
      </w:r>
      <w:r w:rsidR="009674E6" w:rsidRPr="00BA471A">
        <w:rPr>
          <w:bCs/>
          <w:sz w:val="28"/>
          <w:szCs w:val="28"/>
        </w:rPr>
        <w:t>.</w:t>
      </w:r>
    </w:p>
    <w:p w14:paraId="51ED91E2" w14:textId="4C643946" w:rsidR="00EC7177" w:rsidRPr="00BA471A" w:rsidRDefault="00EC7177" w:rsidP="00EC7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71A">
        <w:rPr>
          <w:rFonts w:ascii="Times New Roman" w:hAnsi="Times New Roman" w:cs="Times New Roman"/>
          <w:sz w:val="28"/>
          <w:szCs w:val="28"/>
        </w:rPr>
        <w:t>Принятие решения Думы района потребует внесения изменений в муниципальн</w:t>
      </w:r>
      <w:r w:rsidR="009674E6" w:rsidRPr="00BA471A">
        <w:rPr>
          <w:rFonts w:ascii="Times New Roman" w:hAnsi="Times New Roman" w:cs="Times New Roman"/>
          <w:sz w:val="28"/>
          <w:szCs w:val="28"/>
        </w:rPr>
        <w:t>ую</w:t>
      </w:r>
      <w:r w:rsidRPr="00BA471A">
        <w:rPr>
          <w:rFonts w:ascii="Times New Roman" w:hAnsi="Times New Roman" w:cs="Times New Roman"/>
          <w:sz w:val="28"/>
          <w:szCs w:val="28"/>
        </w:rPr>
        <w:t xml:space="preserve"> </w:t>
      </w:r>
      <w:r w:rsidR="009674E6" w:rsidRPr="00BA471A">
        <w:rPr>
          <w:rFonts w:ascii="Times New Roman" w:hAnsi="Times New Roman" w:cs="Times New Roman"/>
          <w:sz w:val="28"/>
          <w:szCs w:val="28"/>
        </w:rPr>
        <w:t>программу «Социальная поддержка жителей Нижневартовского района», утвержденн</w:t>
      </w:r>
      <w:r w:rsidR="00EE0E9E" w:rsidRPr="00BA471A">
        <w:rPr>
          <w:rFonts w:ascii="Times New Roman" w:hAnsi="Times New Roman" w:cs="Times New Roman"/>
          <w:sz w:val="28"/>
          <w:szCs w:val="28"/>
        </w:rPr>
        <w:t>ой</w:t>
      </w:r>
      <w:r w:rsidR="009674E6" w:rsidRPr="00BA471A">
        <w:rPr>
          <w:rFonts w:ascii="Times New Roman" w:hAnsi="Times New Roman" w:cs="Times New Roman"/>
          <w:sz w:val="28"/>
          <w:szCs w:val="28"/>
        </w:rPr>
        <w:t xml:space="preserve"> </w:t>
      </w:r>
      <w:r w:rsidR="009674E6" w:rsidRPr="00BA471A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Нижневартовского района от 07.12.2023 № 1319</w:t>
      </w:r>
      <w:r w:rsidRPr="00BA471A">
        <w:rPr>
          <w:rFonts w:ascii="Times New Roman" w:hAnsi="Times New Roman" w:cs="Times New Roman"/>
          <w:sz w:val="28"/>
          <w:szCs w:val="28"/>
        </w:rPr>
        <w:t xml:space="preserve"> и повлечет дополнительны</w:t>
      </w:r>
      <w:r w:rsidR="009674E6" w:rsidRPr="00BA471A">
        <w:rPr>
          <w:rFonts w:ascii="Times New Roman" w:hAnsi="Times New Roman" w:cs="Times New Roman"/>
          <w:sz w:val="28"/>
          <w:szCs w:val="28"/>
        </w:rPr>
        <w:t>е</w:t>
      </w:r>
      <w:r w:rsidRPr="00BA471A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9674E6" w:rsidRPr="00BA471A">
        <w:rPr>
          <w:rFonts w:ascii="Times New Roman" w:hAnsi="Times New Roman" w:cs="Times New Roman"/>
          <w:sz w:val="28"/>
          <w:szCs w:val="28"/>
        </w:rPr>
        <w:t>ы</w:t>
      </w:r>
      <w:r w:rsidRPr="00BA471A">
        <w:rPr>
          <w:rFonts w:ascii="Times New Roman" w:hAnsi="Times New Roman" w:cs="Times New Roman"/>
          <w:sz w:val="28"/>
          <w:szCs w:val="28"/>
        </w:rPr>
        <w:t xml:space="preserve"> бюджета района. </w:t>
      </w:r>
    </w:p>
    <w:p w14:paraId="2D3E7C0D" w14:textId="77777777" w:rsidR="00F149BD" w:rsidRPr="00BA471A" w:rsidRDefault="00F149BD" w:rsidP="00EC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72EF9462" w14:textId="5EE517FA" w:rsidR="00A10A92" w:rsidRPr="00BA471A" w:rsidRDefault="00A10A92" w:rsidP="00EC71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D5C117" w14:textId="445D5F14" w:rsidR="00140C54" w:rsidRPr="00BA471A" w:rsidRDefault="00140C54" w:rsidP="00EC71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15664B" w14:textId="490237E4" w:rsidR="00140C54" w:rsidRPr="00BA471A" w:rsidRDefault="00140C54" w:rsidP="00EC71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270E33" w14:textId="77777777" w:rsidR="00140C54" w:rsidRPr="00BA471A" w:rsidRDefault="00140C54" w:rsidP="00EC71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DE5994" w14:textId="331B70EC" w:rsidR="000B3AAC" w:rsidRPr="00BA471A" w:rsidRDefault="000B3AAC" w:rsidP="000B3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A1631" w14:textId="77777777" w:rsidR="00FA04AC" w:rsidRPr="00BA471A" w:rsidRDefault="00FA04AC" w:rsidP="00FA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471A">
        <w:rPr>
          <w:rFonts w:ascii="Times New Roman" w:hAnsi="Times New Roman" w:cs="Times New Roman"/>
          <w:sz w:val="28"/>
          <w:szCs w:val="28"/>
        </w:rPr>
        <w:t xml:space="preserve">Главный специалист отдела </w:t>
      </w:r>
    </w:p>
    <w:p w14:paraId="52422081" w14:textId="77777777" w:rsidR="00FA04AC" w:rsidRPr="00BA471A" w:rsidRDefault="00FA04AC" w:rsidP="00FA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471A">
        <w:rPr>
          <w:rFonts w:ascii="Times New Roman" w:hAnsi="Times New Roman" w:cs="Times New Roman"/>
          <w:sz w:val="28"/>
          <w:szCs w:val="28"/>
        </w:rPr>
        <w:t xml:space="preserve">взаимодействия с некоммерческими </w:t>
      </w:r>
    </w:p>
    <w:p w14:paraId="4DE5D260" w14:textId="77777777" w:rsidR="00FA04AC" w:rsidRPr="00BA471A" w:rsidRDefault="00FA04AC" w:rsidP="00FA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471A">
        <w:rPr>
          <w:rFonts w:ascii="Times New Roman" w:hAnsi="Times New Roman" w:cs="Times New Roman"/>
          <w:sz w:val="28"/>
          <w:szCs w:val="28"/>
        </w:rPr>
        <w:t xml:space="preserve">организациями, отдельными </w:t>
      </w:r>
    </w:p>
    <w:p w14:paraId="04C47ABB" w14:textId="77777777" w:rsidR="00FA04AC" w:rsidRPr="00BA471A" w:rsidRDefault="00FA04AC" w:rsidP="00FA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471A">
        <w:rPr>
          <w:rFonts w:ascii="Times New Roman" w:hAnsi="Times New Roman" w:cs="Times New Roman"/>
          <w:sz w:val="28"/>
          <w:szCs w:val="28"/>
        </w:rPr>
        <w:t>категориями граждан, поддержки гражданских</w:t>
      </w:r>
      <w:r w:rsidRPr="00BA471A">
        <w:rPr>
          <w:rFonts w:ascii="Times New Roman" w:hAnsi="Times New Roman" w:cs="Times New Roman"/>
          <w:sz w:val="28"/>
          <w:szCs w:val="28"/>
        </w:rPr>
        <w:tab/>
      </w:r>
      <w:r w:rsidRPr="00BA471A">
        <w:rPr>
          <w:rFonts w:ascii="Times New Roman" w:hAnsi="Times New Roman" w:cs="Times New Roman"/>
          <w:sz w:val="28"/>
          <w:szCs w:val="28"/>
        </w:rPr>
        <w:tab/>
      </w:r>
      <w:r w:rsidRPr="00BA471A">
        <w:rPr>
          <w:rFonts w:ascii="Times New Roman" w:hAnsi="Times New Roman" w:cs="Times New Roman"/>
          <w:sz w:val="28"/>
          <w:szCs w:val="28"/>
        </w:rPr>
        <w:tab/>
      </w:r>
      <w:r w:rsidRPr="00BA471A">
        <w:rPr>
          <w:rFonts w:ascii="Times New Roman" w:hAnsi="Times New Roman" w:cs="Times New Roman"/>
          <w:sz w:val="28"/>
          <w:szCs w:val="28"/>
        </w:rPr>
        <w:tab/>
        <w:t>О.В. Удод</w:t>
      </w:r>
    </w:p>
    <w:p w14:paraId="3EC7DA89" w14:textId="14179A94" w:rsidR="00FA04AC" w:rsidRPr="00BA471A" w:rsidRDefault="00FA04AC" w:rsidP="000B3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4A5220" w14:textId="5A3D6D97" w:rsidR="00796775" w:rsidRPr="00BA471A" w:rsidRDefault="00796775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  <w:bookmarkStart w:id="4" w:name="_Hlk189130881"/>
    </w:p>
    <w:p w14:paraId="01A21D24" w14:textId="4344950A" w:rsidR="00796775" w:rsidRPr="00BA471A" w:rsidRDefault="00796775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39168BDB" w14:textId="31003317" w:rsidR="00796775" w:rsidRPr="00BA471A" w:rsidRDefault="00796775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6FB4CDB9" w14:textId="06452048" w:rsidR="00796775" w:rsidRPr="00BA471A" w:rsidRDefault="00796775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24F41731" w14:textId="432A6CA5" w:rsidR="00796775" w:rsidRPr="00BA471A" w:rsidRDefault="00796775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4D96D879" w14:textId="7658BBB3" w:rsidR="00796775" w:rsidRPr="00BA471A" w:rsidRDefault="00796775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4525C7ED" w14:textId="5573995A" w:rsidR="00140C54" w:rsidRPr="00BA471A" w:rsidRDefault="00140C54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4ECEEBC2" w14:textId="7337580D" w:rsidR="00140C54" w:rsidRPr="00BA471A" w:rsidRDefault="00140C54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2D39DE1D" w14:textId="200ACDE3" w:rsidR="00140C54" w:rsidRPr="00BA471A" w:rsidRDefault="00140C54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59893EA7" w14:textId="0135678F" w:rsidR="00140C54" w:rsidRPr="00BA471A" w:rsidRDefault="00140C54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78D29916" w14:textId="4247CD6A" w:rsidR="00140C54" w:rsidRPr="00BA471A" w:rsidRDefault="00140C54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7DCF66AA" w14:textId="18A289C3" w:rsidR="00140C54" w:rsidRPr="00BA471A" w:rsidRDefault="00140C54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2E8BB703" w14:textId="40F8B845" w:rsidR="00140C54" w:rsidRPr="00BA471A" w:rsidRDefault="00140C54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20C2022A" w14:textId="4DD9C998" w:rsidR="00140C54" w:rsidRPr="00BA471A" w:rsidRDefault="00140C54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371798DF" w14:textId="77777777" w:rsidR="00140C54" w:rsidRPr="00BA471A" w:rsidRDefault="00140C54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7EC45438" w14:textId="77777777" w:rsidR="00796775" w:rsidRPr="00BA471A" w:rsidRDefault="00796775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29972F6F" w14:textId="5BB96B94" w:rsidR="000B3AAC" w:rsidRPr="00BA471A" w:rsidRDefault="000B3AAC" w:rsidP="000B3AAC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BA471A">
        <w:rPr>
          <w:rFonts w:ascii="Times New Roman" w:hAnsi="Times New Roman" w:cs="Times New Roman"/>
        </w:rPr>
        <w:t>Исполнитель:</w:t>
      </w:r>
    </w:p>
    <w:p w14:paraId="5CBD4B43" w14:textId="77777777" w:rsidR="000B3AAC" w:rsidRPr="00BA471A" w:rsidRDefault="000B3AAC" w:rsidP="000B3AA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BA471A">
        <w:rPr>
          <w:rFonts w:ascii="Times New Roman" w:hAnsi="Times New Roman" w:cs="Times New Roman"/>
        </w:rPr>
        <w:t>Удод Оксана Васильевна</w:t>
      </w:r>
    </w:p>
    <w:p w14:paraId="6EEE7094" w14:textId="14B09AED" w:rsidR="007545A9" w:rsidRDefault="000B3AAC" w:rsidP="000B3AAC">
      <w:pPr>
        <w:rPr>
          <w:rFonts w:ascii="Times New Roman" w:hAnsi="Times New Roman" w:cs="Times New Roman"/>
          <w:sz w:val="20"/>
          <w:szCs w:val="20"/>
        </w:rPr>
      </w:pPr>
      <w:r w:rsidRPr="00BA471A">
        <w:rPr>
          <w:rFonts w:ascii="Times New Roman" w:hAnsi="Times New Roman" w:cs="Times New Roman"/>
          <w:sz w:val="20"/>
          <w:szCs w:val="20"/>
        </w:rPr>
        <w:t>8(3466) 49 87 07</w:t>
      </w:r>
      <w:bookmarkEnd w:id="4"/>
    </w:p>
    <w:p w14:paraId="11A9C09F" w14:textId="3792D8D9" w:rsidR="00A10A92" w:rsidRDefault="00A10A92">
      <w:p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sectPr w:rsidR="00A10A92" w:rsidSect="00140C54">
      <w:headerReference w:type="default" r:id="rId12"/>
      <w:pgSz w:w="11906" w:h="16838"/>
      <w:pgMar w:top="851" w:right="567" w:bottom="993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EEC49" w14:textId="77777777" w:rsidR="002E4EBA" w:rsidRDefault="002E4EBA" w:rsidP="00617B40">
      <w:pPr>
        <w:spacing w:after="0" w:line="240" w:lineRule="auto"/>
      </w:pPr>
      <w:r>
        <w:separator/>
      </w:r>
    </w:p>
  </w:endnote>
  <w:endnote w:type="continuationSeparator" w:id="0">
    <w:p w14:paraId="05FF92B9" w14:textId="77777777" w:rsidR="002E4EBA" w:rsidRDefault="002E4EB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80F9C" w14:textId="77777777" w:rsidR="002E4EBA" w:rsidRDefault="002E4EBA" w:rsidP="00617B40">
      <w:pPr>
        <w:spacing w:after="0" w:line="240" w:lineRule="auto"/>
      </w:pPr>
      <w:r>
        <w:separator/>
      </w:r>
    </w:p>
  </w:footnote>
  <w:footnote w:type="continuationSeparator" w:id="0">
    <w:p w14:paraId="1C23241F" w14:textId="77777777" w:rsidR="002E4EBA" w:rsidRDefault="002E4EBA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7107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13B675A5" w14:textId="77777777" w:rsidR="00215943" w:rsidRDefault="00215943">
        <w:pPr>
          <w:pStyle w:val="a6"/>
          <w:jc w:val="center"/>
        </w:pPr>
      </w:p>
      <w:p w14:paraId="59CBF83B" w14:textId="77777777" w:rsidR="00215943" w:rsidRDefault="00215943">
        <w:pPr>
          <w:pStyle w:val="a6"/>
          <w:jc w:val="center"/>
        </w:pPr>
      </w:p>
      <w:p w14:paraId="00FEDF9B" w14:textId="2E3AE153" w:rsidR="00A72B0C" w:rsidRPr="00215943" w:rsidRDefault="002E4EBA">
        <w:pPr>
          <w:pStyle w:val="a6"/>
          <w:jc w:val="center"/>
          <w:rPr>
            <w:rFonts w:ascii="Times New Roman" w:hAnsi="Times New Roman" w:cs="Times New Roman"/>
            <w:sz w:val="28"/>
          </w:rPr>
        </w:pPr>
      </w:p>
    </w:sdtContent>
  </w:sdt>
  <w:p w14:paraId="4CD4ED90" w14:textId="77777777" w:rsidR="00A72B0C" w:rsidRDefault="00A72B0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4F4"/>
    <w:multiLevelType w:val="hybridMultilevel"/>
    <w:tmpl w:val="58087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A429E"/>
    <w:multiLevelType w:val="hybridMultilevel"/>
    <w:tmpl w:val="310A96DE"/>
    <w:lvl w:ilvl="0" w:tplc="0BCCD61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380AAF"/>
    <w:multiLevelType w:val="multilevel"/>
    <w:tmpl w:val="8B441F9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AB2713"/>
    <w:multiLevelType w:val="multilevel"/>
    <w:tmpl w:val="1EE486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</w:rPr>
    </w:lvl>
  </w:abstractNum>
  <w:abstractNum w:abstractNumId="4" w15:restartNumberingAfterBreak="0">
    <w:nsid w:val="1E9873B7"/>
    <w:multiLevelType w:val="multilevel"/>
    <w:tmpl w:val="0AA46FEC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5" w15:restartNumberingAfterBreak="0">
    <w:nsid w:val="2A1C2F1B"/>
    <w:multiLevelType w:val="hybridMultilevel"/>
    <w:tmpl w:val="97A2ACCE"/>
    <w:lvl w:ilvl="0" w:tplc="F4EE1A68">
      <w:start w:val="1"/>
      <w:numFmt w:val="decimal"/>
      <w:lvlText w:val="%1."/>
      <w:lvlJc w:val="left"/>
      <w:pPr>
        <w:ind w:left="709" w:hanging="360"/>
      </w:pPr>
    </w:lvl>
    <w:lvl w:ilvl="1" w:tplc="88E898D8">
      <w:start w:val="1"/>
      <w:numFmt w:val="lowerLetter"/>
      <w:lvlText w:val="%2."/>
      <w:lvlJc w:val="left"/>
      <w:pPr>
        <w:ind w:left="1429" w:hanging="360"/>
      </w:pPr>
    </w:lvl>
    <w:lvl w:ilvl="2" w:tplc="252698B8">
      <w:start w:val="1"/>
      <w:numFmt w:val="lowerRoman"/>
      <w:lvlText w:val="%3."/>
      <w:lvlJc w:val="right"/>
      <w:pPr>
        <w:ind w:left="2149" w:hanging="180"/>
      </w:pPr>
    </w:lvl>
    <w:lvl w:ilvl="3" w:tplc="54C0B376">
      <w:start w:val="1"/>
      <w:numFmt w:val="decimal"/>
      <w:lvlText w:val="%4."/>
      <w:lvlJc w:val="left"/>
      <w:pPr>
        <w:ind w:left="2869" w:hanging="360"/>
      </w:pPr>
    </w:lvl>
    <w:lvl w:ilvl="4" w:tplc="6E62457E">
      <w:start w:val="1"/>
      <w:numFmt w:val="lowerLetter"/>
      <w:lvlText w:val="%5."/>
      <w:lvlJc w:val="left"/>
      <w:pPr>
        <w:ind w:left="3589" w:hanging="360"/>
      </w:pPr>
    </w:lvl>
    <w:lvl w:ilvl="5" w:tplc="713C7356">
      <w:start w:val="1"/>
      <w:numFmt w:val="lowerRoman"/>
      <w:lvlText w:val="%6."/>
      <w:lvlJc w:val="right"/>
      <w:pPr>
        <w:ind w:left="4309" w:hanging="180"/>
      </w:pPr>
    </w:lvl>
    <w:lvl w:ilvl="6" w:tplc="1E749666">
      <w:start w:val="1"/>
      <w:numFmt w:val="decimal"/>
      <w:lvlText w:val="%7."/>
      <w:lvlJc w:val="left"/>
      <w:pPr>
        <w:ind w:left="5029" w:hanging="360"/>
      </w:pPr>
    </w:lvl>
    <w:lvl w:ilvl="7" w:tplc="2F88D6C6">
      <w:start w:val="1"/>
      <w:numFmt w:val="lowerLetter"/>
      <w:lvlText w:val="%8."/>
      <w:lvlJc w:val="left"/>
      <w:pPr>
        <w:ind w:left="5749" w:hanging="360"/>
      </w:pPr>
    </w:lvl>
    <w:lvl w:ilvl="8" w:tplc="0B60B190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36D13058"/>
    <w:multiLevelType w:val="hybridMultilevel"/>
    <w:tmpl w:val="B896E8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E81EFB"/>
    <w:multiLevelType w:val="hybridMultilevel"/>
    <w:tmpl w:val="D5C68992"/>
    <w:lvl w:ilvl="0" w:tplc="277C0B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7288A"/>
    <w:multiLevelType w:val="hybridMultilevel"/>
    <w:tmpl w:val="708AD124"/>
    <w:lvl w:ilvl="0" w:tplc="8F508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EF671ED"/>
    <w:multiLevelType w:val="hybridMultilevel"/>
    <w:tmpl w:val="E9F60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F28"/>
    <w:rsid w:val="00001663"/>
    <w:rsid w:val="0001034B"/>
    <w:rsid w:val="00011A97"/>
    <w:rsid w:val="00012153"/>
    <w:rsid w:val="0001544B"/>
    <w:rsid w:val="0002289E"/>
    <w:rsid w:val="000232B0"/>
    <w:rsid w:val="00025A6A"/>
    <w:rsid w:val="00040AB4"/>
    <w:rsid w:val="00042674"/>
    <w:rsid w:val="000441CD"/>
    <w:rsid w:val="000553F6"/>
    <w:rsid w:val="00055B17"/>
    <w:rsid w:val="00065285"/>
    <w:rsid w:val="00082348"/>
    <w:rsid w:val="00085701"/>
    <w:rsid w:val="0009485B"/>
    <w:rsid w:val="00094C89"/>
    <w:rsid w:val="000A20DE"/>
    <w:rsid w:val="000B30E4"/>
    <w:rsid w:val="000B3AAC"/>
    <w:rsid w:val="000B481F"/>
    <w:rsid w:val="000B4C48"/>
    <w:rsid w:val="000B6BD3"/>
    <w:rsid w:val="000C3000"/>
    <w:rsid w:val="000C3786"/>
    <w:rsid w:val="000D47E3"/>
    <w:rsid w:val="000E1E31"/>
    <w:rsid w:val="000E2AD9"/>
    <w:rsid w:val="000F242D"/>
    <w:rsid w:val="000F5049"/>
    <w:rsid w:val="00103345"/>
    <w:rsid w:val="0011265F"/>
    <w:rsid w:val="00113D3B"/>
    <w:rsid w:val="0011684E"/>
    <w:rsid w:val="00130563"/>
    <w:rsid w:val="0013101C"/>
    <w:rsid w:val="00135197"/>
    <w:rsid w:val="001361F9"/>
    <w:rsid w:val="00137729"/>
    <w:rsid w:val="00140C54"/>
    <w:rsid w:val="00141861"/>
    <w:rsid w:val="00150967"/>
    <w:rsid w:val="00151CB3"/>
    <w:rsid w:val="001623A4"/>
    <w:rsid w:val="00162484"/>
    <w:rsid w:val="00164E33"/>
    <w:rsid w:val="0016737C"/>
    <w:rsid w:val="00167936"/>
    <w:rsid w:val="00172A68"/>
    <w:rsid w:val="0017312E"/>
    <w:rsid w:val="0017485F"/>
    <w:rsid w:val="00177BC1"/>
    <w:rsid w:val="0018069E"/>
    <w:rsid w:val="0018131A"/>
    <w:rsid w:val="00181FB0"/>
    <w:rsid w:val="00182B80"/>
    <w:rsid w:val="001847D2"/>
    <w:rsid w:val="0018513E"/>
    <w:rsid w:val="0018600B"/>
    <w:rsid w:val="00186A59"/>
    <w:rsid w:val="00191329"/>
    <w:rsid w:val="001918DC"/>
    <w:rsid w:val="001B018A"/>
    <w:rsid w:val="001C5C3F"/>
    <w:rsid w:val="001C63E9"/>
    <w:rsid w:val="001C7AC4"/>
    <w:rsid w:val="001E3E35"/>
    <w:rsid w:val="001E4440"/>
    <w:rsid w:val="001E7416"/>
    <w:rsid w:val="001E7C31"/>
    <w:rsid w:val="001F72DB"/>
    <w:rsid w:val="002004E4"/>
    <w:rsid w:val="00201E7D"/>
    <w:rsid w:val="00215943"/>
    <w:rsid w:val="00216A24"/>
    <w:rsid w:val="00225C7D"/>
    <w:rsid w:val="002300FD"/>
    <w:rsid w:val="00232DF0"/>
    <w:rsid w:val="0023323E"/>
    <w:rsid w:val="00234040"/>
    <w:rsid w:val="002358C4"/>
    <w:rsid w:val="002529F0"/>
    <w:rsid w:val="0025411B"/>
    <w:rsid w:val="002575A4"/>
    <w:rsid w:val="00257A68"/>
    <w:rsid w:val="00260934"/>
    <w:rsid w:val="00261D49"/>
    <w:rsid w:val="00266978"/>
    <w:rsid w:val="00272779"/>
    <w:rsid w:val="002753AD"/>
    <w:rsid w:val="00280F5C"/>
    <w:rsid w:val="002A75A0"/>
    <w:rsid w:val="002B4028"/>
    <w:rsid w:val="002C66C6"/>
    <w:rsid w:val="002D0994"/>
    <w:rsid w:val="002D477E"/>
    <w:rsid w:val="002E2F93"/>
    <w:rsid w:val="002E4EBA"/>
    <w:rsid w:val="002E56C6"/>
    <w:rsid w:val="002E6A81"/>
    <w:rsid w:val="002F1D2C"/>
    <w:rsid w:val="0030116E"/>
    <w:rsid w:val="00301280"/>
    <w:rsid w:val="00307195"/>
    <w:rsid w:val="00315181"/>
    <w:rsid w:val="003207CC"/>
    <w:rsid w:val="00321BBE"/>
    <w:rsid w:val="00326831"/>
    <w:rsid w:val="00336886"/>
    <w:rsid w:val="00343140"/>
    <w:rsid w:val="00343BF0"/>
    <w:rsid w:val="00343FF5"/>
    <w:rsid w:val="00345435"/>
    <w:rsid w:val="003530FA"/>
    <w:rsid w:val="00357A99"/>
    <w:rsid w:val="003624D8"/>
    <w:rsid w:val="00367763"/>
    <w:rsid w:val="00375508"/>
    <w:rsid w:val="00384E79"/>
    <w:rsid w:val="00393DAD"/>
    <w:rsid w:val="003954EF"/>
    <w:rsid w:val="00397EFC"/>
    <w:rsid w:val="003B78D6"/>
    <w:rsid w:val="003C62D7"/>
    <w:rsid w:val="003D3334"/>
    <w:rsid w:val="003E4D46"/>
    <w:rsid w:val="003E731E"/>
    <w:rsid w:val="003F2416"/>
    <w:rsid w:val="003F2F3F"/>
    <w:rsid w:val="003F3603"/>
    <w:rsid w:val="004014F9"/>
    <w:rsid w:val="00404BE7"/>
    <w:rsid w:val="00404C13"/>
    <w:rsid w:val="0041169B"/>
    <w:rsid w:val="00417101"/>
    <w:rsid w:val="00422070"/>
    <w:rsid w:val="00426823"/>
    <w:rsid w:val="00431272"/>
    <w:rsid w:val="004333EE"/>
    <w:rsid w:val="0044500A"/>
    <w:rsid w:val="00445DF0"/>
    <w:rsid w:val="0045198B"/>
    <w:rsid w:val="004536E5"/>
    <w:rsid w:val="00455C46"/>
    <w:rsid w:val="00457ACD"/>
    <w:rsid w:val="00465FC6"/>
    <w:rsid w:val="0046641F"/>
    <w:rsid w:val="00472E00"/>
    <w:rsid w:val="004966F8"/>
    <w:rsid w:val="004B28BF"/>
    <w:rsid w:val="004B467A"/>
    <w:rsid w:val="004C069C"/>
    <w:rsid w:val="004C7125"/>
    <w:rsid w:val="004F4A10"/>
    <w:rsid w:val="004F6EB1"/>
    <w:rsid w:val="004F72DA"/>
    <w:rsid w:val="004F7CDE"/>
    <w:rsid w:val="00500235"/>
    <w:rsid w:val="00502BED"/>
    <w:rsid w:val="00503C7C"/>
    <w:rsid w:val="00532CA8"/>
    <w:rsid w:val="005439BD"/>
    <w:rsid w:val="00544EAC"/>
    <w:rsid w:val="00547C29"/>
    <w:rsid w:val="00553F80"/>
    <w:rsid w:val="005570D9"/>
    <w:rsid w:val="00565B2C"/>
    <w:rsid w:val="0056694C"/>
    <w:rsid w:val="00572453"/>
    <w:rsid w:val="00596AAE"/>
    <w:rsid w:val="005A66B0"/>
    <w:rsid w:val="005B0FE8"/>
    <w:rsid w:val="005B2935"/>
    <w:rsid w:val="005B531F"/>
    <w:rsid w:val="005B7083"/>
    <w:rsid w:val="005C2BEC"/>
    <w:rsid w:val="005D3F63"/>
    <w:rsid w:val="005F0330"/>
    <w:rsid w:val="005F057F"/>
    <w:rsid w:val="005F0864"/>
    <w:rsid w:val="005F11AA"/>
    <w:rsid w:val="0060463A"/>
    <w:rsid w:val="00607A1C"/>
    <w:rsid w:val="00607EFA"/>
    <w:rsid w:val="00610292"/>
    <w:rsid w:val="00617B40"/>
    <w:rsid w:val="0062166C"/>
    <w:rsid w:val="00623C81"/>
    <w:rsid w:val="00624276"/>
    <w:rsid w:val="00626321"/>
    <w:rsid w:val="006323F9"/>
    <w:rsid w:val="00634981"/>
    <w:rsid w:val="00636F28"/>
    <w:rsid w:val="00637843"/>
    <w:rsid w:val="006410C5"/>
    <w:rsid w:val="00655734"/>
    <w:rsid w:val="006615CF"/>
    <w:rsid w:val="00666468"/>
    <w:rsid w:val="00671BEF"/>
    <w:rsid w:val="006722F9"/>
    <w:rsid w:val="006756C2"/>
    <w:rsid w:val="00677577"/>
    <w:rsid w:val="00680F57"/>
    <w:rsid w:val="00681141"/>
    <w:rsid w:val="006900A9"/>
    <w:rsid w:val="006953A3"/>
    <w:rsid w:val="006A3A9F"/>
    <w:rsid w:val="006A5251"/>
    <w:rsid w:val="006A5B30"/>
    <w:rsid w:val="006B1282"/>
    <w:rsid w:val="006B4334"/>
    <w:rsid w:val="006C31E2"/>
    <w:rsid w:val="006C37AF"/>
    <w:rsid w:val="006C77B8"/>
    <w:rsid w:val="006D18AE"/>
    <w:rsid w:val="006D495B"/>
    <w:rsid w:val="006E19AE"/>
    <w:rsid w:val="006E20FA"/>
    <w:rsid w:val="006E2864"/>
    <w:rsid w:val="006E66DE"/>
    <w:rsid w:val="006F1408"/>
    <w:rsid w:val="006F6982"/>
    <w:rsid w:val="007100AE"/>
    <w:rsid w:val="007214EA"/>
    <w:rsid w:val="00722595"/>
    <w:rsid w:val="007264E2"/>
    <w:rsid w:val="00727DA7"/>
    <w:rsid w:val="00730586"/>
    <w:rsid w:val="00731BD2"/>
    <w:rsid w:val="007343BF"/>
    <w:rsid w:val="00734FAC"/>
    <w:rsid w:val="00740738"/>
    <w:rsid w:val="0074282B"/>
    <w:rsid w:val="007452C1"/>
    <w:rsid w:val="007545A9"/>
    <w:rsid w:val="00756857"/>
    <w:rsid w:val="0077481C"/>
    <w:rsid w:val="00774ACA"/>
    <w:rsid w:val="007762F7"/>
    <w:rsid w:val="00794376"/>
    <w:rsid w:val="00796775"/>
    <w:rsid w:val="00797AE1"/>
    <w:rsid w:val="007A06B1"/>
    <w:rsid w:val="007A0722"/>
    <w:rsid w:val="007B3605"/>
    <w:rsid w:val="007B5A20"/>
    <w:rsid w:val="007C5828"/>
    <w:rsid w:val="007E0DB7"/>
    <w:rsid w:val="007F5C78"/>
    <w:rsid w:val="008015FA"/>
    <w:rsid w:val="00805A4C"/>
    <w:rsid w:val="00807CFE"/>
    <w:rsid w:val="00810B9D"/>
    <w:rsid w:val="008174CF"/>
    <w:rsid w:val="00822411"/>
    <w:rsid w:val="00822F9D"/>
    <w:rsid w:val="00825732"/>
    <w:rsid w:val="0082677C"/>
    <w:rsid w:val="008279E0"/>
    <w:rsid w:val="00827A88"/>
    <w:rsid w:val="00830E17"/>
    <w:rsid w:val="00835606"/>
    <w:rsid w:val="0084341E"/>
    <w:rsid w:val="00844F91"/>
    <w:rsid w:val="008457A2"/>
    <w:rsid w:val="008459BB"/>
    <w:rsid w:val="00854FAC"/>
    <w:rsid w:val="00862C8A"/>
    <w:rsid w:val="0086590D"/>
    <w:rsid w:val="00876D65"/>
    <w:rsid w:val="00876F14"/>
    <w:rsid w:val="0088342D"/>
    <w:rsid w:val="00886731"/>
    <w:rsid w:val="00887852"/>
    <w:rsid w:val="00891BCB"/>
    <w:rsid w:val="00894B9F"/>
    <w:rsid w:val="00897CB6"/>
    <w:rsid w:val="008A2A71"/>
    <w:rsid w:val="008A544B"/>
    <w:rsid w:val="008C2ACB"/>
    <w:rsid w:val="008D6252"/>
    <w:rsid w:val="008E1C18"/>
    <w:rsid w:val="008E4601"/>
    <w:rsid w:val="00902ED5"/>
    <w:rsid w:val="00903CF1"/>
    <w:rsid w:val="00913740"/>
    <w:rsid w:val="00915DA0"/>
    <w:rsid w:val="009200CD"/>
    <w:rsid w:val="00923D09"/>
    <w:rsid w:val="00923E64"/>
    <w:rsid w:val="009240EF"/>
    <w:rsid w:val="00927695"/>
    <w:rsid w:val="00933810"/>
    <w:rsid w:val="00934337"/>
    <w:rsid w:val="00947E83"/>
    <w:rsid w:val="00957F48"/>
    <w:rsid w:val="0096088A"/>
    <w:rsid w:val="0096338B"/>
    <w:rsid w:val="00966831"/>
    <w:rsid w:val="009674E6"/>
    <w:rsid w:val="009705C7"/>
    <w:rsid w:val="00990390"/>
    <w:rsid w:val="009917B5"/>
    <w:rsid w:val="009A231B"/>
    <w:rsid w:val="009A410E"/>
    <w:rsid w:val="009B4C26"/>
    <w:rsid w:val="009C0855"/>
    <w:rsid w:val="009C1751"/>
    <w:rsid w:val="009C1820"/>
    <w:rsid w:val="009C5DFC"/>
    <w:rsid w:val="009C71C6"/>
    <w:rsid w:val="009D416A"/>
    <w:rsid w:val="009F3065"/>
    <w:rsid w:val="009F6EC2"/>
    <w:rsid w:val="009F74E0"/>
    <w:rsid w:val="00A01076"/>
    <w:rsid w:val="00A01BCE"/>
    <w:rsid w:val="00A10A92"/>
    <w:rsid w:val="00A13034"/>
    <w:rsid w:val="00A14960"/>
    <w:rsid w:val="00A14CB6"/>
    <w:rsid w:val="00A22E7A"/>
    <w:rsid w:val="00A267C0"/>
    <w:rsid w:val="00A33D50"/>
    <w:rsid w:val="00A43D53"/>
    <w:rsid w:val="00A66AB3"/>
    <w:rsid w:val="00A72464"/>
    <w:rsid w:val="00A72B0C"/>
    <w:rsid w:val="00A72E78"/>
    <w:rsid w:val="00A917AD"/>
    <w:rsid w:val="00AA080A"/>
    <w:rsid w:val="00AA29B2"/>
    <w:rsid w:val="00AA2C1D"/>
    <w:rsid w:val="00AB2F64"/>
    <w:rsid w:val="00AB4EA6"/>
    <w:rsid w:val="00AC16A7"/>
    <w:rsid w:val="00AC194A"/>
    <w:rsid w:val="00AD1339"/>
    <w:rsid w:val="00AD195A"/>
    <w:rsid w:val="00AD697A"/>
    <w:rsid w:val="00AE10B5"/>
    <w:rsid w:val="00AE2722"/>
    <w:rsid w:val="00AE2C99"/>
    <w:rsid w:val="00AE3798"/>
    <w:rsid w:val="00AF3B1B"/>
    <w:rsid w:val="00B17A24"/>
    <w:rsid w:val="00B17E67"/>
    <w:rsid w:val="00B2079F"/>
    <w:rsid w:val="00B2259C"/>
    <w:rsid w:val="00B230DD"/>
    <w:rsid w:val="00B24983"/>
    <w:rsid w:val="00B30F52"/>
    <w:rsid w:val="00B45F61"/>
    <w:rsid w:val="00B463E3"/>
    <w:rsid w:val="00B53A62"/>
    <w:rsid w:val="00B54CE6"/>
    <w:rsid w:val="00B56908"/>
    <w:rsid w:val="00B626AF"/>
    <w:rsid w:val="00B76CD1"/>
    <w:rsid w:val="00B81A2D"/>
    <w:rsid w:val="00B846BF"/>
    <w:rsid w:val="00B9427B"/>
    <w:rsid w:val="00B97B22"/>
    <w:rsid w:val="00BA471A"/>
    <w:rsid w:val="00BB611F"/>
    <w:rsid w:val="00BB6639"/>
    <w:rsid w:val="00BE1A72"/>
    <w:rsid w:val="00BE2AF4"/>
    <w:rsid w:val="00BF262A"/>
    <w:rsid w:val="00BF676E"/>
    <w:rsid w:val="00C002B4"/>
    <w:rsid w:val="00C13247"/>
    <w:rsid w:val="00C158F6"/>
    <w:rsid w:val="00C16253"/>
    <w:rsid w:val="00C21D1F"/>
    <w:rsid w:val="00C239F1"/>
    <w:rsid w:val="00C26B44"/>
    <w:rsid w:val="00C302A1"/>
    <w:rsid w:val="00C36F0C"/>
    <w:rsid w:val="00C36F5A"/>
    <w:rsid w:val="00C42890"/>
    <w:rsid w:val="00C51F70"/>
    <w:rsid w:val="00C56E15"/>
    <w:rsid w:val="00C7412C"/>
    <w:rsid w:val="00C86341"/>
    <w:rsid w:val="00CA0F2E"/>
    <w:rsid w:val="00CA6053"/>
    <w:rsid w:val="00CA7141"/>
    <w:rsid w:val="00CC7C2A"/>
    <w:rsid w:val="00CD00F8"/>
    <w:rsid w:val="00CD2151"/>
    <w:rsid w:val="00CF3794"/>
    <w:rsid w:val="00CF44D0"/>
    <w:rsid w:val="00CF744D"/>
    <w:rsid w:val="00D007DF"/>
    <w:rsid w:val="00D11ECE"/>
    <w:rsid w:val="00D155CC"/>
    <w:rsid w:val="00D20948"/>
    <w:rsid w:val="00D213D8"/>
    <w:rsid w:val="00D23497"/>
    <w:rsid w:val="00D26095"/>
    <w:rsid w:val="00D277D0"/>
    <w:rsid w:val="00D37963"/>
    <w:rsid w:val="00D4701F"/>
    <w:rsid w:val="00D53054"/>
    <w:rsid w:val="00D54166"/>
    <w:rsid w:val="00D64FB3"/>
    <w:rsid w:val="00D75AF3"/>
    <w:rsid w:val="00D75CF7"/>
    <w:rsid w:val="00D8061E"/>
    <w:rsid w:val="00D9162A"/>
    <w:rsid w:val="00D92F62"/>
    <w:rsid w:val="00DA4689"/>
    <w:rsid w:val="00DB032D"/>
    <w:rsid w:val="00DC5F66"/>
    <w:rsid w:val="00DE12FA"/>
    <w:rsid w:val="00DE6F0A"/>
    <w:rsid w:val="00DF49AE"/>
    <w:rsid w:val="00DF61B9"/>
    <w:rsid w:val="00E00D9E"/>
    <w:rsid w:val="00E01693"/>
    <w:rsid w:val="00E020E1"/>
    <w:rsid w:val="00E024DC"/>
    <w:rsid w:val="00E05238"/>
    <w:rsid w:val="00E05262"/>
    <w:rsid w:val="00E06BDC"/>
    <w:rsid w:val="00E11695"/>
    <w:rsid w:val="00E155C9"/>
    <w:rsid w:val="00E20238"/>
    <w:rsid w:val="00E22FD3"/>
    <w:rsid w:val="00E24FC8"/>
    <w:rsid w:val="00E26486"/>
    <w:rsid w:val="00E30C84"/>
    <w:rsid w:val="00E42EC0"/>
    <w:rsid w:val="00E43400"/>
    <w:rsid w:val="00E43E8B"/>
    <w:rsid w:val="00E516F7"/>
    <w:rsid w:val="00E624C3"/>
    <w:rsid w:val="00E846F4"/>
    <w:rsid w:val="00E9327A"/>
    <w:rsid w:val="00E96C44"/>
    <w:rsid w:val="00EA4740"/>
    <w:rsid w:val="00EC7177"/>
    <w:rsid w:val="00ED01A2"/>
    <w:rsid w:val="00ED123C"/>
    <w:rsid w:val="00ED1815"/>
    <w:rsid w:val="00ED3D2D"/>
    <w:rsid w:val="00ED61DE"/>
    <w:rsid w:val="00ED6730"/>
    <w:rsid w:val="00ED7906"/>
    <w:rsid w:val="00EE0E9E"/>
    <w:rsid w:val="00EE37AF"/>
    <w:rsid w:val="00EE5D5C"/>
    <w:rsid w:val="00EF214F"/>
    <w:rsid w:val="00EF62C3"/>
    <w:rsid w:val="00F07A99"/>
    <w:rsid w:val="00F114E8"/>
    <w:rsid w:val="00F149BD"/>
    <w:rsid w:val="00F155DA"/>
    <w:rsid w:val="00F22D50"/>
    <w:rsid w:val="00F262C9"/>
    <w:rsid w:val="00F4196E"/>
    <w:rsid w:val="00F449DF"/>
    <w:rsid w:val="00F45064"/>
    <w:rsid w:val="00F55E37"/>
    <w:rsid w:val="00F578BD"/>
    <w:rsid w:val="00F65EF6"/>
    <w:rsid w:val="00F765C7"/>
    <w:rsid w:val="00F93D22"/>
    <w:rsid w:val="00F97ECB"/>
    <w:rsid w:val="00FA04AC"/>
    <w:rsid w:val="00FA4CF5"/>
    <w:rsid w:val="00FA5938"/>
    <w:rsid w:val="00FA6DE4"/>
    <w:rsid w:val="00FB5530"/>
    <w:rsid w:val="00FB6F19"/>
    <w:rsid w:val="00FC2549"/>
    <w:rsid w:val="00FC3FBE"/>
    <w:rsid w:val="00FE1661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EDE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26B4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aliases w:val="Мой- сми,Обрнадзор,Без интервала1,No Spacing"/>
    <w:link w:val="ad"/>
    <w:uiPriority w:val="1"/>
    <w:qFormat/>
    <w:rsid w:val="003F2416"/>
    <w:pPr>
      <w:spacing w:after="0" w:line="240" w:lineRule="auto"/>
    </w:pPr>
  </w:style>
  <w:style w:type="table" w:customStyle="1" w:styleId="1">
    <w:name w:val="Сетка таблицы1"/>
    <w:basedOn w:val="a1"/>
    <w:next w:val="a5"/>
    <w:rsid w:val="00C302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rsid w:val="00C302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5"/>
    <w:uiPriority w:val="59"/>
    <w:rsid w:val="00457A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39"/>
    <w:rsid w:val="00B84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rsid w:val="00B84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rsid w:val="00C26B4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0">
    <w:name w:val="Body Text 2"/>
    <w:basedOn w:val="a"/>
    <w:link w:val="21"/>
    <w:rsid w:val="00C26B44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"/>
    <w:basedOn w:val="a0"/>
    <w:link w:val="20"/>
    <w:rsid w:val="00C26B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5B0FE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B0FE8"/>
  </w:style>
  <w:style w:type="paragraph" w:styleId="32">
    <w:name w:val="Body Text 3"/>
    <w:basedOn w:val="a"/>
    <w:link w:val="33"/>
    <w:uiPriority w:val="99"/>
    <w:semiHidden/>
    <w:unhideWhenUsed/>
    <w:rsid w:val="00D2349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D23497"/>
    <w:rPr>
      <w:sz w:val="16"/>
      <w:szCs w:val="16"/>
    </w:rPr>
  </w:style>
  <w:style w:type="table" w:customStyle="1" w:styleId="5">
    <w:name w:val="Сетка таблицы5"/>
    <w:basedOn w:val="a1"/>
    <w:next w:val="a5"/>
    <w:uiPriority w:val="59"/>
    <w:rsid w:val="00025A6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rsid w:val="00AE272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5"/>
    <w:uiPriority w:val="59"/>
    <w:rsid w:val="00AE272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5"/>
    <w:uiPriority w:val="59"/>
    <w:rsid w:val="00321B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5"/>
    <w:uiPriority w:val="59"/>
    <w:rsid w:val="001E444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5"/>
    <w:uiPriority w:val="39"/>
    <w:rsid w:val="001E444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0"/>
    <w:basedOn w:val="a1"/>
    <w:next w:val="a5"/>
    <w:uiPriority w:val="59"/>
    <w:rsid w:val="00103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5"/>
    <w:uiPriority w:val="59"/>
    <w:rsid w:val="00EE5D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AB4EA6"/>
    <w:rPr>
      <w:b/>
      <w:bCs/>
    </w:rPr>
  </w:style>
  <w:style w:type="paragraph" w:styleId="af1">
    <w:name w:val="List Paragraph"/>
    <w:basedOn w:val="a"/>
    <w:uiPriority w:val="34"/>
    <w:qFormat/>
    <w:rsid w:val="00844F91"/>
    <w:pPr>
      <w:ind w:left="720"/>
      <w:contextualSpacing/>
    </w:pPr>
  </w:style>
  <w:style w:type="paragraph" w:customStyle="1" w:styleId="Default">
    <w:name w:val="Default"/>
    <w:qFormat/>
    <w:rsid w:val="000C37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3"/>
    <w:basedOn w:val="a1"/>
    <w:next w:val="a5"/>
    <w:uiPriority w:val="39"/>
    <w:rsid w:val="00472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5"/>
    <w:uiPriority w:val="39"/>
    <w:rsid w:val="00472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5"/>
    <w:uiPriority w:val="39"/>
    <w:rsid w:val="00472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EA4740"/>
    <w:rPr>
      <w:color w:val="0000FF"/>
      <w:u w:val="single"/>
    </w:rPr>
  </w:style>
  <w:style w:type="table" w:customStyle="1" w:styleId="16">
    <w:name w:val="Сетка таблицы16"/>
    <w:basedOn w:val="a1"/>
    <w:next w:val="a5"/>
    <w:uiPriority w:val="59"/>
    <w:rsid w:val="0061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5"/>
    <w:uiPriority w:val="59"/>
    <w:rsid w:val="0061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ез интервала Знак"/>
    <w:aliases w:val="Мой- сми Знак,Обрнадзор Знак,Без интервала1 Знак,No Spacing Знак"/>
    <w:link w:val="ac"/>
    <w:uiPriority w:val="1"/>
    <w:locked/>
    <w:rsid w:val="00607EFA"/>
  </w:style>
  <w:style w:type="character" w:styleId="af3">
    <w:name w:val="Unresolved Mention"/>
    <w:basedOn w:val="a0"/>
    <w:uiPriority w:val="99"/>
    <w:semiHidden/>
    <w:unhideWhenUsed/>
    <w:rsid w:val="00A72E78"/>
    <w:rPr>
      <w:color w:val="605E5C"/>
      <w:shd w:val="clear" w:color="auto" w:fill="E1DFDD"/>
    </w:rPr>
  </w:style>
  <w:style w:type="paragraph" w:customStyle="1" w:styleId="ConsPlusNormal">
    <w:name w:val="ConsPlusNormal"/>
    <w:link w:val="ConsPlusNormal0"/>
    <w:qFormat/>
    <w:rsid w:val="002609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60934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unhideWhenUsed/>
    <w:rsid w:val="00801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dodOV@nvraio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amorodovaMA@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lobaevaen@NVraio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555A7-8AF4-49B0-8020-190007FA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2025-11-20T14:10:00Z</dcterms:created>
  <dcterms:modified xsi:type="dcterms:W3CDTF">2025-11-21T12:07:00Z</dcterms:modified>
</cp:coreProperties>
</file>